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E7" w:rsidRDefault="001D6306" w:rsidP="001D6306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724CE7" w:rsidRDefault="00724CE7" w:rsidP="001D6306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1D6306" w:rsidRPr="00A142B8" w:rsidRDefault="00724CE7" w:rsidP="001D6306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724CE7">
        <w:rPr>
          <w:rFonts w:eastAsia="Calibri" w:cstheme="minorHAnsi"/>
          <w:b/>
          <w:color w:val="FF0000"/>
          <w:sz w:val="28"/>
          <w:szCs w:val="28"/>
        </w:rPr>
        <w:t>JAK MÓWIĆ, ŻEBY NAS SŁUCHANO</w:t>
      </w:r>
      <w:r w:rsidR="001D6306" w:rsidRPr="00A142B8">
        <w:rPr>
          <w:rFonts w:eastAsia="Calibri" w:cstheme="minorHAnsi"/>
          <w:b/>
          <w:sz w:val="28"/>
          <w:szCs w:val="28"/>
        </w:rPr>
        <w:br/>
      </w:r>
      <w:r w:rsidR="001D6306">
        <w:rPr>
          <w:rFonts w:eastAsia="Calibri" w:cstheme="minorHAnsi"/>
          <w:b/>
          <w:color w:val="1F497D"/>
          <w:sz w:val="28"/>
          <w:szCs w:val="28"/>
        </w:rPr>
        <w:t>Rozwijanie umiejętności w zakresie komunikacji interpersonalnej</w:t>
      </w:r>
    </w:p>
    <w:p w:rsidR="001D6306" w:rsidRPr="00EB2B36" w:rsidRDefault="001D6306" w:rsidP="001D63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5 grudnia 2013 r. </w:t>
      </w:r>
    </w:p>
    <w:p w:rsidR="001D6306" w:rsidRDefault="001D6306" w:rsidP="001D63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1D6306" w:rsidRPr="00EB2B36" w:rsidRDefault="001D6306" w:rsidP="001D630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</w:p>
    <w:p w:rsidR="001D6306" w:rsidRPr="00B42B6E" w:rsidRDefault="001D6306" w:rsidP="001D63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t xml:space="preserve">Warsztaty </w:t>
      </w:r>
      <w:r w:rsidRPr="001D6306">
        <w:rPr>
          <w:rFonts w:eastAsia="Times New Roman" w:cstheme="minorHAnsi"/>
          <w:b/>
          <w:bCs/>
          <w:szCs w:val="28"/>
          <w:lang w:eastAsia="pl-PL"/>
        </w:rPr>
        <w:t xml:space="preserve">Rozwijanie umiejętności w zakresie komunikacji interpersonalnej </w:t>
      </w:r>
      <w:r>
        <w:rPr>
          <w:rFonts w:eastAsia="Times New Roman" w:cstheme="minorHAnsi"/>
          <w:bCs/>
          <w:szCs w:val="28"/>
          <w:lang w:eastAsia="pl-PL"/>
        </w:rPr>
        <w:t>– 5 grudnia 2013 r. g. 10.00-14.0</w:t>
      </w:r>
      <w:r w:rsidRPr="00B42B6E">
        <w:rPr>
          <w:rFonts w:eastAsia="Times New Roman" w:cstheme="minorHAnsi"/>
          <w:bCs/>
          <w:szCs w:val="28"/>
          <w:lang w:eastAsia="pl-PL"/>
        </w:rPr>
        <w:t xml:space="preserve">0 </w:t>
      </w:r>
      <w:r w:rsidRPr="00B42B6E">
        <w:rPr>
          <w:rFonts w:eastAsia="Times New Roman" w:cstheme="minorHAnsi"/>
          <w:bCs/>
          <w:szCs w:val="28"/>
          <w:lang w:eastAsia="pl-PL"/>
        </w:rPr>
        <w:br/>
        <w:t xml:space="preserve">Koszt udziału w warsztatach: </w:t>
      </w:r>
      <w:r>
        <w:rPr>
          <w:rFonts w:eastAsia="Times New Roman" w:cstheme="minorHAnsi"/>
          <w:bCs/>
          <w:color w:val="FF0000"/>
          <w:szCs w:val="28"/>
          <w:lang w:eastAsia="pl-PL"/>
        </w:rPr>
        <w:t>150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t xml:space="preserve"> zł + 23% VAT </w:t>
      </w:r>
      <w:r>
        <w:rPr>
          <w:rFonts w:eastAsia="Times New Roman" w:cstheme="minorHAnsi"/>
          <w:bCs/>
          <w:color w:val="FF0000"/>
          <w:szCs w:val="28"/>
          <w:lang w:eastAsia="pl-PL"/>
        </w:rPr>
        <w:t>(184,50 zł brutto)</w:t>
      </w:r>
      <w:r w:rsidRPr="00B42B6E">
        <w:rPr>
          <w:rFonts w:eastAsia="Times New Roman" w:cstheme="minorHAnsi"/>
          <w:bCs/>
          <w:color w:val="FF0000"/>
          <w:szCs w:val="28"/>
          <w:lang w:eastAsia="pl-PL"/>
        </w:rPr>
        <w:br/>
      </w:r>
      <w:r w:rsidRPr="00B42B6E">
        <w:rPr>
          <w:rFonts w:eastAsia="Times New Roman" w:cstheme="minorHAnsi"/>
          <w:bCs/>
          <w:i/>
          <w:szCs w:val="28"/>
          <w:lang w:eastAsia="pl-PL"/>
        </w:rPr>
        <w:t>Cena obejmuje: udział jednej osoby w warsztatach, materi</w:t>
      </w:r>
      <w:r>
        <w:rPr>
          <w:rFonts w:eastAsia="Times New Roman" w:cstheme="minorHAnsi"/>
          <w:bCs/>
          <w:i/>
          <w:szCs w:val="28"/>
          <w:lang w:eastAsia="pl-PL"/>
        </w:rPr>
        <w:t>ały szkoleniowe i przerwy kawowe</w:t>
      </w:r>
    </w:p>
    <w:p w:rsidR="001D6306" w:rsidRPr="00891476" w:rsidRDefault="001D6306" w:rsidP="001D63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263"/>
        <w:gridCol w:w="4315"/>
      </w:tblGrid>
      <w:tr w:rsidR="001D6306" w:rsidRPr="0088515F" w:rsidTr="002C1D74">
        <w:trPr>
          <w:cantSplit/>
          <w:trHeight w:val="284"/>
        </w:trPr>
        <w:tc>
          <w:tcPr>
            <w:tcW w:w="344" w:type="pct"/>
            <w:shd w:val="clear" w:color="auto" w:fill="D9D9D9"/>
          </w:tcPr>
          <w:p w:rsidR="001D6306" w:rsidRPr="0088515F" w:rsidRDefault="001D6306" w:rsidP="002C1D7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314" w:type="pct"/>
            <w:shd w:val="clear" w:color="auto" w:fill="D9D9D9"/>
          </w:tcPr>
          <w:p w:rsidR="001D6306" w:rsidRPr="0088515F" w:rsidRDefault="001D6306" w:rsidP="002C1D7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Imię i nazwisko</w:t>
            </w:r>
          </w:p>
        </w:tc>
        <w:tc>
          <w:tcPr>
            <w:tcW w:w="2342" w:type="pct"/>
            <w:shd w:val="clear" w:color="auto" w:fill="D9D9D9"/>
          </w:tcPr>
          <w:p w:rsidR="001D6306" w:rsidRPr="0088515F" w:rsidRDefault="001D6306" w:rsidP="002C1D7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Stanowisko</w:t>
            </w:r>
          </w:p>
        </w:tc>
      </w:tr>
      <w:tr w:rsidR="001D6306" w:rsidRPr="0088515F" w:rsidTr="002C1D74">
        <w:trPr>
          <w:cantSplit/>
          <w:trHeight w:val="284"/>
        </w:trPr>
        <w:tc>
          <w:tcPr>
            <w:tcW w:w="344" w:type="pct"/>
          </w:tcPr>
          <w:p w:rsidR="001D6306" w:rsidRPr="0088515F" w:rsidRDefault="001D6306" w:rsidP="002C1D7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314" w:type="pct"/>
          </w:tcPr>
          <w:p w:rsidR="001D6306" w:rsidRPr="0088515F" w:rsidRDefault="001D6306" w:rsidP="002C1D7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1D6306" w:rsidRPr="0088515F" w:rsidRDefault="001D6306" w:rsidP="002C1D7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1D6306" w:rsidRPr="0088515F" w:rsidTr="002C1D74">
        <w:trPr>
          <w:cantSplit/>
          <w:trHeight w:val="284"/>
        </w:trPr>
        <w:tc>
          <w:tcPr>
            <w:tcW w:w="344" w:type="pct"/>
          </w:tcPr>
          <w:p w:rsidR="001D6306" w:rsidRPr="0088515F" w:rsidRDefault="001D6306" w:rsidP="002C1D74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88515F">
              <w:rPr>
                <w:rFonts w:eastAsia="Calibr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314" w:type="pct"/>
          </w:tcPr>
          <w:p w:rsidR="001D6306" w:rsidRPr="0088515F" w:rsidRDefault="001D6306" w:rsidP="002C1D7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342" w:type="pct"/>
          </w:tcPr>
          <w:p w:rsidR="001D6306" w:rsidRPr="0088515F" w:rsidRDefault="001D6306" w:rsidP="002C1D74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1D6306" w:rsidRPr="0088515F" w:rsidRDefault="001D6306" w:rsidP="001D6306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1D6306" w:rsidRPr="0088515F" w:rsidRDefault="001D6306" w:rsidP="001D6306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1D6306" w:rsidRPr="0088515F" w:rsidRDefault="001D6306" w:rsidP="001D6306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1D6306" w:rsidRPr="0088515F" w:rsidTr="002C1D74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do faktury VAT</w:t>
            </w:r>
          </w:p>
        </w:tc>
      </w:tr>
      <w:tr w:rsidR="001D6306" w:rsidRPr="0088515F" w:rsidTr="002C1D74">
        <w:trPr>
          <w:trHeight w:val="81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D6306" w:rsidRPr="0088515F" w:rsidTr="002C1D74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1D6306" w:rsidRPr="0088515F" w:rsidTr="002C1D74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8515F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06" w:rsidRPr="0088515F" w:rsidRDefault="001D6306" w:rsidP="002C1D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:rsidR="001D6306" w:rsidRPr="0088515F" w:rsidRDefault="001D6306" w:rsidP="001D6306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  <w:bookmarkStart w:id="0" w:name="_GoBack"/>
      <w:bookmarkEnd w:id="0"/>
    </w:p>
    <w:p w:rsidR="001D6306" w:rsidRPr="0088515F" w:rsidRDefault="001D6306" w:rsidP="001D6306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:rsidR="001D6306" w:rsidRPr="0088515F" w:rsidRDefault="001D6306" w:rsidP="001D6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do dnia 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29 listopada </w:t>
      </w:r>
      <w:r w:rsidRPr="0088515F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2013 </w:t>
      </w:r>
      <w:r w:rsidRPr="0088515F">
        <w:rPr>
          <w:rFonts w:eastAsia="Times New Roman" w:cstheme="minorHAnsi"/>
          <w:b/>
          <w:sz w:val="20"/>
          <w:szCs w:val="20"/>
          <w:lang w:val="es-ES" w:eastAsia="es-ES"/>
        </w:rPr>
        <w:t xml:space="preserve">r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 mailem na adres: </w:t>
      </w:r>
      <w:hyperlink r:id="rId8" w:history="1">
        <w:r w:rsidRPr="0088515F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lcb@lcb.leszno.pl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1D6306" w:rsidRPr="0088515F" w:rsidRDefault="001D6306" w:rsidP="001D63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1D6306" w:rsidRPr="0088515F" w:rsidRDefault="001D6306" w:rsidP="001D630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>Przesłany Formularz Zgłoszeniowy zobowiązuje do uczestnictwa w szkoleniu w pełnym wymiarze godzin w terminie wskazanym na Formularzu. Organizator zastrzega sobie prawo obciążenia zgłoszonej instytucji/firmy/osoby fizycznej  kosztami organizacji szkolenia, również w przypadku braku obecności na szkoleniu.</w:t>
      </w:r>
    </w:p>
    <w:p w:rsidR="001D6306" w:rsidRDefault="001D6306" w:rsidP="001D630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6306" w:rsidRDefault="001D6306" w:rsidP="001D630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6306" w:rsidRPr="00B34E61" w:rsidRDefault="001D6306" w:rsidP="001D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>anie zgłaszającego na warsztaty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724CE7">
        <w:rPr>
          <w:rFonts w:eastAsia="Times New Roman" w:cstheme="minorHAnsi"/>
          <w:b/>
          <w:sz w:val="20"/>
          <w:szCs w:val="20"/>
          <w:lang w:eastAsia="pl-PL"/>
        </w:rPr>
        <w:t>KOMUNIKACJA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1D6306" w:rsidRDefault="001D6306" w:rsidP="001D630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D6306" w:rsidRDefault="001D6306" w:rsidP="001D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1D6306" w:rsidRDefault="001D6306" w:rsidP="001D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Kolejność wpływających</w:t>
      </w:r>
      <w:r w:rsidRPr="00A142B8">
        <w:rPr>
          <w:rFonts w:eastAsia="Times New Roman" w:cstheme="minorHAnsi"/>
          <w:b/>
          <w:sz w:val="20"/>
          <w:szCs w:val="20"/>
          <w:lang w:eastAsia="pl-PL"/>
        </w:rPr>
        <w:t xml:space="preserve"> na konto LCB wpłat będzie decydowała o kolejności zakwalifikowania na szkolenie. Liczba miejsc ograniczona!</w:t>
      </w:r>
    </w:p>
    <w:p w:rsidR="001D6306" w:rsidRDefault="001D6306" w:rsidP="001D6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1D6306" w:rsidRPr="008B69FD" w:rsidRDefault="001D6306" w:rsidP="001D6306">
      <w:pPr>
        <w:jc w:val="center"/>
      </w:pPr>
      <w:r w:rsidRPr="006113B8">
        <w:rPr>
          <w:sz w:val="16"/>
          <w:szCs w:val="16"/>
        </w:rPr>
        <w:t>Zastrzegamy sobie możliwość odwołani</w:t>
      </w:r>
      <w:r>
        <w:rPr>
          <w:sz w:val="16"/>
          <w:szCs w:val="16"/>
        </w:rPr>
        <w:t>a szkolenia w przypadku niewyst</w:t>
      </w:r>
      <w:r w:rsidRPr="006113B8">
        <w:rPr>
          <w:sz w:val="16"/>
          <w:szCs w:val="16"/>
        </w:rPr>
        <w:t>a</w:t>
      </w:r>
      <w:r>
        <w:rPr>
          <w:sz w:val="16"/>
          <w:szCs w:val="16"/>
        </w:rPr>
        <w:t>r</w:t>
      </w:r>
      <w:r w:rsidRPr="006113B8">
        <w:rPr>
          <w:sz w:val="16"/>
          <w:szCs w:val="16"/>
        </w:rPr>
        <w:t>czającej liczby uczestników</w:t>
      </w:r>
      <w:r>
        <w:t>.</w:t>
      </w:r>
    </w:p>
    <w:sectPr w:rsidR="001D6306" w:rsidRPr="008B69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FB" w:rsidRDefault="000144FB">
      <w:pPr>
        <w:spacing w:after="0" w:line="240" w:lineRule="auto"/>
      </w:pPr>
      <w:r>
        <w:separator/>
      </w:r>
    </w:p>
  </w:endnote>
  <w:endnote w:type="continuationSeparator" w:id="0">
    <w:p w:rsidR="000144FB" w:rsidRDefault="0001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FB" w:rsidRDefault="000144FB">
      <w:pPr>
        <w:spacing w:after="0" w:line="240" w:lineRule="auto"/>
      </w:pPr>
      <w:r>
        <w:separator/>
      </w:r>
    </w:p>
  </w:footnote>
  <w:footnote w:type="continuationSeparator" w:id="0">
    <w:p w:rsidR="000144FB" w:rsidRDefault="0001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1D6306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1D6306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1D6306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1D6306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6179849A" wp14:editId="0DE0F605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4ACAC7" wp14:editId="7251E72B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0144FB" w:rsidP="00EF7380">
    <w:pPr>
      <w:pStyle w:val="Nagwek"/>
      <w:rPr>
        <w:sz w:val="2"/>
        <w:szCs w:val="2"/>
      </w:rPr>
    </w:pPr>
  </w:p>
  <w:p w:rsidR="00F27943" w:rsidRPr="00EF7380" w:rsidRDefault="000144FB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06"/>
    <w:rsid w:val="000144FB"/>
    <w:rsid w:val="001D6306"/>
    <w:rsid w:val="001F1C2B"/>
    <w:rsid w:val="007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306"/>
  </w:style>
  <w:style w:type="character" w:styleId="Hipercze">
    <w:name w:val="Hyperlink"/>
    <w:basedOn w:val="Domylnaczcionkaakapitu"/>
    <w:uiPriority w:val="99"/>
    <w:unhideWhenUsed/>
    <w:rsid w:val="001D63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306"/>
  </w:style>
  <w:style w:type="character" w:styleId="Hipercze">
    <w:name w:val="Hyperlink"/>
    <w:basedOn w:val="Domylnaczcionkaakapitu"/>
    <w:uiPriority w:val="99"/>
    <w:unhideWhenUsed/>
    <w:rsid w:val="001D63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b@lc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2013-11-15T10:44:00Z</dcterms:created>
  <dcterms:modified xsi:type="dcterms:W3CDTF">2013-11-15T14:25:00Z</dcterms:modified>
</cp:coreProperties>
</file>